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88" w:rsidRPr="008477B2" w:rsidP="00101E8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8477B2" w:rsidR="00D87C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05-1559</w:t>
      </w:r>
      <w:r w:rsidRPr="008477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101E88" w:rsidRPr="008477B2" w:rsidP="00101E8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101E88" w:rsidRPr="008477B2" w:rsidP="00101E8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8477B2" w:rsidRPr="008477B2" w:rsidP="00101E8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01E88" w:rsidRPr="008477B2" w:rsidP="00101E8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2 ноября 2024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101E88" w:rsidRPr="008477B2" w:rsidP="00101E8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8477B2" w:rsidRPr="008477B2" w:rsidP="00101E8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</w:t>
      </w:r>
      <w:r w:rsidRPr="008477B2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101E88" w:rsidRPr="008477B2" w:rsidP="0010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Сабурова Хокима Хакимович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101E88" w:rsidRPr="008477B2" w:rsidP="0010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01E88" w:rsidRPr="008477B2" w:rsidP="00101E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Сабурова 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Хокима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Хакимовича</w:t>
      </w:r>
      <w:r w:rsidRPr="008477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8477B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8477B2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8477B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8477B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101E88" w:rsidRPr="008477B2" w:rsidP="00101E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8477B2" w:rsidRPr="008477B2" w:rsidP="0084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19.10</w:t>
      </w:r>
      <w:r w:rsidRPr="008477B2" w:rsidR="00101E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</w:t>
      </w:r>
      <w:r w:rsidRPr="008477B2" w:rsidR="001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8477B2" w:rsidR="00101E88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Магистральная ул, д. 34, кв. 71, Сургут г, Ханты-Мансийский Автономный округ - Югра АО</w:t>
      </w:r>
      <w:r w:rsidRPr="008477B2" w:rsidR="00101E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8477B2" w:rsidR="00101E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 Хоким Хакимович</w:t>
      </w:r>
      <w:r w:rsidRPr="008477B2" w:rsidR="00101E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477B2" w:rsidR="00101E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18.10</w:t>
      </w:r>
      <w:r w:rsidRPr="008477B2" w:rsidR="00101E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административный штраф в размере </w:t>
      </w:r>
      <w:r w:rsidRPr="008477B2" w:rsidR="00101E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8477B2" w:rsidR="00101E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8477B2" w:rsidR="00101E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18810586240725063985 от 25.07.2024</w:t>
      </w:r>
      <w:r w:rsidRPr="008477B2" w:rsidR="00101E8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18.08.2024</w:t>
      </w:r>
      <w:r w:rsidRPr="008477B2" w:rsidR="00101E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01E88" w:rsidRPr="008477B2" w:rsidP="00847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31.10.2024.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 Хоким Хакимович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8477B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Сабурову Хокиму Хакимовичу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телефонограммой по номеру телефона, предста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вленному административным органом.</w:t>
      </w:r>
      <w:r w:rsidRPr="008477B2" w:rsid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 не заявлял. </w:t>
      </w:r>
    </w:p>
    <w:p w:rsidR="00101E88" w:rsidRPr="008477B2" w:rsidP="00101E8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8477B2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101E88" w:rsidRPr="008477B2" w:rsidP="00101E8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8477B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8477B2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8477B2">
        <w:rPr>
          <w:rFonts w:ascii="Times New Roman" w:eastAsia="Calibri" w:hAnsi="Times New Roman" w:cs="Times New Roman"/>
          <w:bCs/>
          <w:sz w:val="27"/>
          <w:szCs w:val="27"/>
        </w:rPr>
        <w:t xml:space="preserve">ри рассмотрении дела об административном правонарушении, влекущем </w:t>
      </w:r>
      <w:r w:rsidRPr="008477B2">
        <w:rPr>
          <w:rFonts w:ascii="Times New Roman" w:eastAsia="Calibri" w:hAnsi="Times New Roman" w:cs="Times New Roman"/>
          <w:bCs/>
          <w:sz w:val="27"/>
          <w:szCs w:val="27"/>
        </w:rPr>
        <w:t>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101E88" w:rsidRPr="008477B2" w:rsidP="00101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477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</w:t>
      </w:r>
      <w:hyperlink r:id="rId4" w:anchor="sub_120" w:history="1">
        <w:r w:rsidRPr="008477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циальных технических средств, имеющих функции фото- и киносъемки, видеозаписи, или средств фото- и киносъемки, видеозаписи.</w:t>
      </w:r>
    </w:p>
    <w:p w:rsidR="00101E88" w:rsidRPr="008477B2" w:rsidP="0010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Сабурову Хокиму Хакимовичу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ыявлено с применением видеофиксации.  </w:t>
      </w:r>
    </w:p>
    <w:p w:rsidR="00101E88" w:rsidRPr="008477B2" w:rsidP="00101E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штрафа, привлекаемое к административной ответственности лицо не я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101E88" w:rsidRPr="008477B2" w:rsidP="00101E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77B2">
        <w:rPr>
          <w:rFonts w:ascii="Times New Roman" w:eastAsia="Calibri" w:hAnsi="Times New Roman" w:cs="Times New Roman"/>
          <w:sz w:val="27"/>
          <w:szCs w:val="27"/>
        </w:rPr>
        <w:t>При таких данных, полагаю возможным рассмотрение дела в отсутствие пр</w:t>
      </w:r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ивлекаемого лица при наличии факта его надлежащего извещения. 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101E88" w:rsidRPr="008477B2" w:rsidP="00101E8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кса.</w:t>
      </w:r>
    </w:p>
    <w:p w:rsidR="00101E88" w:rsidRPr="008477B2" w:rsidP="00101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01E88" w:rsidRPr="008477B2" w:rsidP="00101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</w:t>
      </w:r>
      <w:r w:rsidRPr="008477B2" w:rsidR="00D87C0D">
        <w:rPr>
          <w:rFonts w:ascii="Times New Roman" w:eastAsia="Times New Roman" w:hAnsi="Times New Roman" w:cs="Times New Roman"/>
          <w:sz w:val="27"/>
          <w:szCs w:val="27"/>
          <w:lang w:eastAsia="ru-RU"/>
        </w:rPr>
        <w:t>617115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8477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24.10.2024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101E88" w:rsidRPr="008477B2" w:rsidP="00101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 w:rsidRPr="008477B2" w:rsidR="00D87C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18810586240725063985 от 25.07.2024</w:t>
      </w:r>
      <w:r w:rsidRPr="008477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477B2" w:rsidR="00D87C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18.08.2024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01E88" w:rsidRPr="008477B2" w:rsidP="00101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Сабурова Хокима Хакимовича</w:t>
      </w:r>
      <w:r w:rsidRPr="008477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101E88" w:rsidRPr="008477B2" w:rsidP="00101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почтового отправления,</w:t>
      </w:r>
    </w:p>
    <w:p w:rsidR="00101E88" w:rsidRPr="008477B2" w:rsidP="00101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операции с ВУ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</w:t>
      </w:r>
    </w:p>
    <w:p w:rsidR="00101E88" w:rsidRPr="008477B2" w:rsidP="00101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8477B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Сабурова Хокима Хакимовича</w:t>
      </w:r>
      <w:r w:rsidRPr="008477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101E88" w:rsidRPr="008477B2" w:rsidP="00101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опия постановления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</w:t>
      </w:r>
      <w:r w:rsidRPr="008477B2" w:rsidR="00D87C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18810586240725063985 от 25.07.2024</w:t>
      </w:r>
      <w:r w:rsidRPr="008477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8477B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ЦАФАП в ОДД ГИБДД УМВД России по ХМАО-Югре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Сабурову Хокиму Хакимовичу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62892….</w:t>
      </w:r>
      <w:r w:rsidRPr="008477B2" w:rsidR="00D44FA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5156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Сабурову Хокиму Хакимовичу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8477B2" w:rsidR="00D44FA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07.08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101E88" w:rsidRPr="008477B2" w:rsidP="00101E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8477B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</w:t>
      </w:r>
      <w:r w:rsidRPr="008477B2">
        <w:rPr>
          <w:rFonts w:ascii="Times New Roman" w:eastAsia="Calibri" w:hAnsi="Times New Roman" w:cs="Times New Roman"/>
          <w:sz w:val="27"/>
          <w:szCs w:val="27"/>
        </w:rPr>
        <w:t>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</w:t>
      </w:r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 или адресат не ознакомился с ним (</w:t>
      </w:r>
      <w:hyperlink r:id="rId6" w:history="1">
        <w:r w:rsidRPr="008477B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8477B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</w:t>
      </w:r>
      <w:r w:rsidRPr="008477B2">
        <w:rPr>
          <w:rFonts w:ascii="Times New Roman" w:eastAsia="Calibri" w:hAnsi="Times New Roman" w:cs="Times New Roman"/>
          <w:sz w:val="27"/>
          <w:szCs w:val="27"/>
        </w:rPr>
        <w:t>получения корреспонденции в отделении связи, в связи с чем она была возвращена по истечении срока хранения.</w:t>
      </w:r>
    </w:p>
    <w:p w:rsidR="00101E88" w:rsidRPr="008477B2" w:rsidP="00101E8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 Хоким Хакимович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сообщил уважительных причин для исполнения возложенной законом обязанности по уплате штрафа в установленный законом срок.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01E88" w:rsidRPr="008477B2" w:rsidP="00101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Сабурова Хокима Хакимовича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8477B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8477B2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 судья в соответствии с частью 2 статьи 4.1 КоАП РФ учитывает х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арактер совершенного административного правонарушения, личность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Сабурова Хокима Хакимовича,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отягчающих административную ответственнос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ть, предусмотренных статьями 4.2, 4.3. КоАП РФ судом не установлено. 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 w:rsidRPr="008477B2" w:rsid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содеянному и единственно возможным к назначению при рассмотрении дела в отсутствие привлекаемого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01E88" w:rsidRPr="008477B2" w:rsidP="0010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01E88" w:rsidRPr="008477B2" w:rsidP="0010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Сабурова Хокима Хакимовича</w:t>
      </w:r>
      <w:r w:rsidRPr="0084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8477B2" w:rsid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(одна тысяча)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Сабурову Хокиму Хакимовичу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ий в состав единого казначейского счета (ЕКС)40102810245370000007, БИК 007162163, ОКТМО 71876000, ИНН 8601073664, КПП 860101001, КБК 72011601203019000140, УИН </w:t>
      </w:r>
      <w:r w:rsidRPr="008477B2" w:rsidR="00D44FAE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0412365400595015592420110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копию квитанции об оплате административного штрафа необходимо предс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тавить по адресу: г. Сургут ул. Гагарина д. 9 каб. 210 либо по электронной почте </w:t>
      </w:r>
      <w:hyperlink r:id="rId8" w:history="1">
        <w:r w:rsidRPr="008477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8477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</w:t>
      </w:r>
      <w:r w:rsidRPr="008477B2" w:rsidR="00D87C0D">
        <w:rPr>
          <w:rFonts w:ascii="Times New Roman" w:eastAsia="Times New Roman" w:hAnsi="Times New Roman" w:cs="Times New Roman"/>
          <w:sz w:val="27"/>
          <w:szCs w:val="27"/>
          <w:lang w:eastAsia="ru-RU"/>
        </w:rPr>
        <w:t>05-1559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/2604/2024»;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-административный штраф должен быть уплачен лицом, привлечённым к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от 3 июня 2009 года N 103-ФЗ "О деятельности по приёму платежей физиче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ских лиц, осуществляемой платёжными агентами";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ному заявлению</w:t>
      </w:r>
    </w:p>
    <w:p w:rsidR="00101E88" w:rsidRPr="008477B2" w:rsidP="00101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8477B2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овлением по делу об административном правонарушении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 w:rsidRPr="008477B2" w:rsidR="00D87C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18810586240725063985 от 25.07.2024</w:t>
      </w:r>
      <w:r w:rsidRPr="008477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477B2" w:rsidR="00D87C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18.08.2024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847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Сабуровым Хокимом Хакимовичем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101E88" w:rsidRPr="008477B2" w:rsidP="0010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айона города окружного значения Сургута.</w:t>
      </w:r>
    </w:p>
    <w:p w:rsidR="00101E88" w:rsidRPr="008477B2" w:rsidP="00101E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477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101E88" w:rsidRPr="008477B2" w:rsidP="00101E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E88" w:rsidRPr="008477B2" w:rsidP="00101E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23A" w:rsidRPr="008477B2">
      <w:pPr>
        <w:rPr>
          <w:sz w:val="27"/>
          <w:szCs w:val="27"/>
        </w:rPr>
      </w:pPr>
    </w:p>
    <w:p w:rsidR="008477B2" w:rsidRPr="008477B2">
      <w:pPr>
        <w:rPr>
          <w:sz w:val="27"/>
          <w:szCs w:val="27"/>
        </w:rPr>
      </w:pPr>
    </w:p>
    <w:sectPr w:rsidSect="008477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88"/>
    <w:rsid w:val="00101E88"/>
    <w:rsid w:val="00425257"/>
    <w:rsid w:val="008477B2"/>
    <w:rsid w:val="00D44FAE"/>
    <w:rsid w:val="00D87C0D"/>
    <w:rsid w:val="00F17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8AB955-C25F-4123-8E9C-35BDF170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01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01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01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101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47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7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